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C66" w:rsidRPr="00876911" w:rsidRDefault="00352DFA" w:rsidP="00061C66">
      <w:pPr>
        <w:jc w:val="center"/>
        <w:rPr>
          <w:b/>
          <w:sz w:val="22"/>
        </w:rPr>
      </w:pPr>
      <w:r w:rsidRPr="00352DFA">
        <w:rPr>
          <w:rFonts w:hint="eastAsia"/>
          <w:b/>
          <w:sz w:val="22"/>
        </w:rPr>
        <w:t>令</w:t>
      </w:r>
      <w:r w:rsidRPr="00876911">
        <w:rPr>
          <w:rFonts w:hint="eastAsia"/>
          <w:b/>
          <w:sz w:val="22"/>
        </w:rPr>
        <w:t>和</w:t>
      </w:r>
      <w:r w:rsidR="00A341ED">
        <w:rPr>
          <w:rFonts w:hint="eastAsia"/>
          <w:b/>
          <w:sz w:val="22"/>
        </w:rPr>
        <w:t>５</w:t>
      </w:r>
      <w:r w:rsidRPr="00876911">
        <w:rPr>
          <w:b/>
          <w:sz w:val="22"/>
        </w:rPr>
        <w:t>年度</w:t>
      </w:r>
      <w:r w:rsidR="00061C66" w:rsidRPr="00876911">
        <w:rPr>
          <w:rFonts w:hint="eastAsia"/>
          <w:b/>
          <w:sz w:val="22"/>
        </w:rPr>
        <w:t xml:space="preserve">ＳＧＨ文スポ </w:t>
      </w:r>
      <w:r w:rsidRPr="00876911">
        <w:rPr>
          <w:b/>
          <w:sz w:val="22"/>
        </w:rPr>
        <w:t>チャレンジ競技会要項</w:t>
      </w:r>
    </w:p>
    <w:p w:rsidR="000F56B1" w:rsidRPr="00A341ED" w:rsidRDefault="000F56B1" w:rsidP="00876911">
      <w:pPr>
        <w:spacing w:line="280" w:lineRule="exact"/>
        <w:ind w:firstLineChars="100" w:firstLine="210"/>
      </w:pPr>
    </w:p>
    <w:p w:rsidR="00352DFA" w:rsidRPr="00876911" w:rsidRDefault="00352DFA" w:rsidP="00876911">
      <w:pPr>
        <w:spacing w:line="280" w:lineRule="exact"/>
        <w:ind w:firstLineChars="100" w:firstLine="210"/>
      </w:pPr>
      <w:r w:rsidRPr="00876911">
        <w:rPr>
          <w:rFonts w:hint="eastAsia"/>
        </w:rPr>
        <w:t>本大会は令和</w:t>
      </w:r>
      <w:r w:rsidR="00A341ED">
        <w:rPr>
          <w:rFonts w:hint="eastAsia"/>
        </w:rPr>
        <w:t>５</w:t>
      </w:r>
      <w:r w:rsidRPr="00876911">
        <w:t>年度全国高等学校駅伝競走大会に出場し、チーム内で補員または付添として京都に入</w:t>
      </w:r>
      <w:r w:rsidRPr="00876911">
        <w:rPr>
          <w:rFonts w:hint="eastAsia"/>
        </w:rPr>
        <w:t>洛し、走る機会のなかった選手を中心にその機会を設けることを目的として開催する。</w:t>
      </w:r>
    </w:p>
    <w:p w:rsidR="00352DFA" w:rsidRPr="00A341ED" w:rsidRDefault="00352DFA" w:rsidP="00876911">
      <w:pPr>
        <w:spacing w:line="280" w:lineRule="exact"/>
      </w:pPr>
    </w:p>
    <w:p w:rsidR="00352DFA" w:rsidRPr="00876911" w:rsidRDefault="00352DFA" w:rsidP="00876911">
      <w:pPr>
        <w:spacing w:line="280" w:lineRule="exact"/>
      </w:pPr>
      <w:r w:rsidRPr="00876911">
        <w:t>1.</w:t>
      </w:r>
      <w:r w:rsidRPr="00876911">
        <w:rPr>
          <w:rFonts w:hint="eastAsia"/>
        </w:rPr>
        <w:t xml:space="preserve">主催　</w:t>
      </w:r>
      <w:r w:rsidR="00B13FCE" w:rsidRPr="00876911">
        <w:rPr>
          <w:rFonts w:hint="eastAsia"/>
        </w:rPr>
        <w:t>公益財団法人</w:t>
      </w:r>
      <w:r w:rsidR="00B13FCE" w:rsidRPr="00876911">
        <w:t>SGH文化スポーツ振興財団</w:t>
      </w:r>
      <w:r w:rsidR="00917135" w:rsidRPr="00876911">
        <w:rPr>
          <w:rFonts w:hint="eastAsia"/>
        </w:rPr>
        <w:t xml:space="preserve">　一般財団法人滋賀陸上競技協会</w:t>
      </w:r>
    </w:p>
    <w:p w:rsidR="00352DFA" w:rsidRPr="00876911" w:rsidRDefault="00352DFA" w:rsidP="00876911">
      <w:pPr>
        <w:spacing w:line="280" w:lineRule="exact"/>
      </w:pPr>
    </w:p>
    <w:p w:rsidR="00352DFA" w:rsidRPr="00876911" w:rsidRDefault="00352DFA" w:rsidP="00876911">
      <w:pPr>
        <w:spacing w:line="280" w:lineRule="exact"/>
      </w:pPr>
      <w:r w:rsidRPr="00876911">
        <w:t>2.</w:t>
      </w:r>
      <w:r w:rsidRPr="00876911">
        <w:rPr>
          <w:rFonts w:hint="eastAsia"/>
        </w:rPr>
        <w:t xml:space="preserve">主管　</w:t>
      </w:r>
      <w:r w:rsidRPr="00876911">
        <w:t>一般財団法人滋賀陸上競技協会</w:t>
      </w:r>
    </w:p>
    <w:p w:rsidR="00352DFA" w:rsidRPr="00876911" w:rsidRDefault="00352DFA" w:rsidP="00876911">
      <w:pPr>
        <w:spacing w:line="280" w:lineRule="exact"/>
      </w:pPr>
    </w:p>
    <w:p w:rsidR="00352DFA" w:rsidRPr="00876911" w:rsidRDefault="00352DFA" w:rsidP="00876911">
      <w:pPr>
        <w:spacing w:line="280" w:lineRule="exact"/>
      </w:pPr>
      <w:r w:rsidRPr="00876911">
        <w:t>3.</w:t>
      </w:r>
      <w:r w:rsidRPr="00876911">
        <w:rPr>
          <w:rFonts w:hint="eastAsia"/>
        </w:rPr>
        <w:t xml:space="preserve">後援　</w:t>
      </w:r>
      <w:r w:rsidRPr="00876911">
        <w:t>全国高校駅伝情報交換会 事務局</w:t>
      </w:r>
    </w:p>
    <w:p w:rsidR="00352DFA" w:rsidRPr="00876911" w:rsidRDefault="00352DFA" w:rsidP="00876911">
      <w:pPr>
        <w:spacing w:line="280" w:lineRule="exact"/>
      </w:pPr>
    </w:p>
    <w:p w:rsidR="00352DFA" w:rsidRPr="00876911" w:rsidRDefault="00352DFA" w:rsidP="00876911">
      <w:pPr>
        <w:spacing w:line="280" w:lineRule="exact"/>
      </w:pPr>
      <w:r w:rsidRPr="00876911">
        <w:t>4</w:t>
      </w:r>
      <w:r w:rsidRPr="00876911">
        <w:rPr>
          <w:rFonts w:hint="eastAsia"/>
        </w:rPr>
        <w:t xml:space="preserve">.場所　</w:t>
      </w:r>
      <w:r w:rsidRPr="00876911">
        <w:t>SGホールディングスグループ陸上競技場</w:t>
      </w:r>
      <w:r w:rsidR="00F24063" w:rsidRPr="00876911">
        <w:rPr>
          <w:rFonts w:hint="eastAsia"/>
        </w:rPr>
        <w:t xml:space="preserve">　</w:t>
      </w:r>
      <w:r w:rsidRPr="00876911">
        <w:rPr>
          <w:rFonts w:hint="eastAsia"/>
        </w:rPr>
        <w:t>滋賀県守山市</w:t>
      </w:r>
      <w:r w:rsidR="00612744" w:rsidRPr="00876911">
        <w:rPr>
          <w:rFonts w:hint="eastAsia"/>
        </w:rPr>
        <w:t>水保</w:t>
      </w:r>
      <w:r w:rsidRPr="00876911">
        <w:rPr>
          <w:rFonts w:hint="eastAsia"/>
        </w:rPr>
        <w:t>町北川</w:t>
      </w:r>
      <w:r w:rsidRPr="00876911">
        <w:t>2891</w:t>
      </w:r>
    </w:p>
    <w:p w:rsidR="00352DFA" w:rsidRPr="00876911" w:rsidRDefault="00352DFA" w:rsidP="00876911">
      <w:pPr>
        <w:spacing w:line="280" w:lineRule="exact"/>
      </w:pPr>
    </w:p>
    <w:p w:rsidR="00352DFA" w:rsidRPr="00876911" w:rsidRDefault="00352DFA" w:rsidP="00876911">
      <w:pPr>
        <w:spacing w:line="280" w:lineRule="exact"/>
      </w:pPr>
      <w:r w:rsidRPr="00876911">
        <w:t>5</w:t>
      </w:r>
      <w:r w:rsidRPr="00876911">
        <w:rPr>
          <w:rFonts w:hint="eastAsia"/>
        </w:rPr>
        <w:t xml:space="preserve">.日時　</w:t>
      </w:r>
      <w:r w:rsidRPr="00876911">
        <w:t>令和</w:t>
      </w:r>
      <w:r w:rsidR="00A341ED">
        <w:rPr>
          <w:rFonts w:hint="eastAsia"/>
        </w:rPr>
        <w:t>５</w:t>
      </w:r>
      <w:r w:rsidRPr="00876911">
        <w:t>年12月</w:t>
      </w:r>
      <w:r w:rsidR="00A341ED">
        <w:rPr>
          <w:rFonts w:hint="eastAsia"/>
        </w:rPr>
        <w:t>25</w:t>
      </w:r>
      <w:r w:rsidRPr="00876911">
        <w:t>日</w:t>
      </w:r>
      <w:r w:rsidRPr="00876911">
        <w:rPr>
          <w:rFonts w:hint="eastAsia"/>
        </w:rPr>
        <w:t>(</w:t>
      </w:r>
      <w:r w:rsidRPr="00876911">
        <w:t>月</w:t>
      </w:r>
      <w:r w:rsidRPr="00876911">
        <w:rPr>
          <w:rFonts w:hint="eastAsia"/>
        </w:rPr>
        <w:t>)</w:t>
      </w:r>
      <w:r w:rsidRPr="00876911">
        <w:t xml:space="preserve"> 競技開始 11:00</w:t>
      </w:r>
      <w:r w:rsidR="00CD33C3" w:rsidRPr="00876911">
        <w:rPr>
          <w:rFonts w:hint="eastAsia"/>
        </w:rPr>
        <w:t xml:space="preserve">　</w:t>
      </w:r>
      <w:r w:rsidRPr="00876911">
        <w:t>終了予定 15:00</w:t>
      </w:r>
    </w:p>
    <w:p w:rsidR="00352DFA" w:rsidRPr="00A341ED" w:rsidRDefault="00352DFA" w:rsidP="00876911">
      <w:pPr>
        <w:spacing w:line="280" w:lineRule="exact"/>
      </w:pPr>
    </w:p>
    <w:p w:rsidR="00352DFA" w:rsidRPr="00876911" w:rsidRDefault="00352DFA" w:rsidP="00876911">
      <w:pPr>
        <w:spacing w:line="280" w:lineRule="exact"/>
      </w:pPr>
      <w:r w:rsidRPr="00876911">
        <w:t>6</w:t>
      </w:r>
      <w:r w:rsidRPr="00876911">
        <w:rPr>
          <w:rFonts w:hint="eastAsia"/>
        </w:rPr>
        <w:t xml:space="preserve">.種目　</w:t>
      </w:r>
      <w:r w:rsidRPr="00876911">
        <w:t>男子：5000ｍ</w:t>
      </w:r>
    </w:p>
    <w:p w:rsidR="00352DFA" w:rsidRPr="00876911" w:rsidRDefault="00352DFA" w:rsidP="00876911">
      <w:pPr>
        <w:spacing w:line="280" w:lineRule="exact"/>
      </w:pPr>
    </w:p>
    <w:p w:rsidR="00352DFA" w:rsidRPr="00876911" w:rsidRDefault="00352DFA" w:rsidP="00876911">
      <w:pPr>
        <w:spacing w:line="280" w:lineRule="exact"/>
      </w:pPr>
      <w:r w:rsidRPr="00876911">
        <w:t>7</w:t>
      </w:r>
      <w:r w:rsidRPr="00876911">
        <w:rPr>
          <w:rFonts w:hint="eastAsia"/>
        </w:rPr>
        <w:t xml:space="preserve">.出場資格　</w:t>
      </w:r>
      <w:r w:rsidRPr="00876911">
        <w:t>令和</w:t>
      </w:r>
      <w:r w:rsidR="00A341ED">
        <w:rPr>
          <w:rFonts w:hint="eastAsia"/>
        </w:rPr>
        <w:t>５</w:t>
      </w:r>
      <w:r w:rsidRPr="00876911">
        <w:t>年度日本陸上競技連盟登記登録者で主催者が参加を認めた学校に所属していること。</w:t>
      </w:r>
    </w:p>
    <w:p w:rsidR="00352DFA" w:rsidRPr="00D41861" w:rsidRDefault="00352DFA" w:rsidP="00876911">
      <w:pPr>
        <w:spacing w:line="280" w:lineRule="exact"/>
      </w:pPr>
    </w:p>
    <w:p w:rsidR="00352DFA" w:rsidRPr="00876911" w:rsidRDefault="00352DFA" w:rsidP="00876911">
      <w:pPr>
        <w:spacing w:line="280" w:lineRule="exact"/>
      </w:pPr>
      <w:r w:rsidRPr="00876911">
        <w:t>8</w:t>
      </w:r>
      <w:r w:rsidRPr="00876911">
        <w:rPr>
          <w:rFonts w:hint="eastAsia"/>
        </w:rPr>
        <w:t>.参加</w:t>
      </w:r>
      <w:r w:rsidRPr="00876911">
        <w:t>料</w:t>
      </w:r>
      <w:r w:rsidRPr="00876911">
        <w:rPr>
          <w:rFonts w:hint="eastAsia"/>
        </w:rPr>
        <w:t xml:space="preserve">　</w:t>
      </w:r>
      <w:r w:rsidRPr="00876911">
        <w:t>１人1種目1000円（アスリートビブス代含む</w:t>
      </w:r>
      <w:r w:rsidRPr="00876911">
        <w:rPr>
          <w:rFonts w:hint="eastAsia"/>
        </w:rPr>
        <w:t>）</w:t>
      </w:r>
    </w:p>
    <w:p w:rsidR="00352DFA" w:rsidRPr="00876911" w:rsidRDefault="00352DFA" w:rsidP="00876911">
      <w:pPr>
        <w:spacing w:line="280" w:lineRule="exact"/>
      </w:pPr>
    </w:p>
    <w:p w:rsidR="00352DFA" w:rsidRPr="00876911" w:rsidRDefault="00352DFA" w:rsidP="00876911">
      <w:pPr>
        <w:spacing w:line="280" w:lineRule="exact"/>
      </w:pPr>
      <w:r w:rsidRPr="00876911">
        <w:t>9</w:t>
      </w:r>
      <w:r w:rsidRPr="00876911">
        <w:rPr>
          <w:rFonts w:hint="eastAsia"/>
        </w:rPr>
        <w:t>.申込方法</w:t>
      </w:r>
    </w:p>
    <w:p w:rsidR="00352DFA" w:rsidRPr="00876911" w:rsidRDefault="00352DFA" w:rsidP="00C6547A">
      <w:pPr>
        <w:spacing w:line="280" w:lineRule="exact"/>
        <w:ind w:leftChars="22" w:left="140" w:hangingChars="45" w:hanging="94"/>
      </w:pPr>
      <w:r w:rsidRPr="00876911">
        <w:rPr>
          <w:rFonts w:hint="eastAsia"/>
        </w:rPr>
        <w:t>・</w:t>
      </w:r>
      <w:r w:rsidR="00061C66" w:rsidRPr="00876911">
        <w:rPr>
          <w:rFonts w:hint="eastAsia"/>
        </w:rPr>
        <w:t>財団ホームページ（</w:t>
      </w:r>
      <w:r w:rsidR="00061C66" w:rsidRPr="00876911">
        <w:t>https://www.sgh-cspf.jp</w:t>
      </w:r>
      <w:r w:rsidR="00061C66" w:rsidRPr="00876911">
        <w:rPr>
          <w:rFonts w:hint="eastAsia"/>
        </w:rPr>
        <w:t>）より</w:t>
      </w:r>
      <w:r w:rsidRPr="00876911">
        <w:rPr>
          <w:rFonts w:hint="eastAsia"/>
        </w:rPr>
        <w:t>申し込みファイル（エクセル形式</w:t>
      </w:r>
      <w:r w:rsidR="00061C66" w:rsidRPr="00876911">
        <w:rPr>
          <w:rFonts w:hint="eastAsia"/>
        </w:rPr>
        <w:t>）をダウンロードし</w:t>
      </w:r>
      <w:r w:rsidRPr="00876911">
        <w:t>、必要事項をご記入のうえ、E mailに添付ファイル（エクセル</w:t>
      </w:r>
      <w:r w:rsidRPr="00876911">
        <w:rPr>
          <w:rFonts w:hint="eastAsia"/>
        </w:rPr>
        <w:t>形式）として送信してください。期日内の申込のみ受け付け</w:t>
      </w:r>
      <w:r w:rsidRPr="00876911">
        <w:t>ます。</w:t>
      </w:r>
      <w:r w:rsidR="00C6547A">
        <w:rPr>
          <w:rFonts w:hint="eastAsia"/>
        </w:rPr>
        <w:t xml:space="preserve"> </w:t>
      </w:r>
      <w:r w:rsidRPr="00876911">
        <w:rPr>
          <w:rFonts w:hint="eastAsia"/>
        </w:rPr>
        <w:t>※郵送での申込みは一切受け付けません</w:t>
      </w:r>
    </w:p>
    <w:p w:rsidR="00352DFA" w:rsidRPr="00876911" w:rsidRDefault="00352DFA" w:rsidP="00876911">
      <w:pPr>
        <w:spacing w:line="280" w:lineRule="exact"/>
      </w:pPr>
      <w:r w:rsidRPr="00876911">
        <w:rPr>
          <w:rFonts w:hint="eastAsia"/>
        </w:rPr>
        <w:t>・参加料については、当日出場する選手分のみ</w:t>
      </w:r>
      <w:r w:rsidRPr="00876911">
        <w:t>学校受付にてお支払いください。</w:t>
      </w:r>
    </w:p>
    <w:p w:rsidR="00352DFA" w:rsidRPr="00D41861" w:rsidRDefault="00352DFA" w:rsidP="00876911">
      <w:pPr>
        <w:spacing w:line="280" w:lineRule="exact"/>
      </w:pPr>
      <w:r w:rsidRPr="00876911">
        <w:rPr>
          <w:rFonts w:hint="eastAsia"/>
        </w:rPr>
        <w:t>・</w:t>
      </w:r>
      <w:r w:rsidRPr="00D41861">
        <w:rPr>
          <w:rFonts w:hint="eastAsia"/>
        </w:rPr>
        <w:t>準備の都合上、</w:t>
      </w:r>
      <w:r w:rsidR="00876911" w:rsidRPr="00D41861">
        <w:rPr>
          <w:rFonts w:hint="eastAsia"/>
        </w:rPr>
        <w:t>出場する可能性のある選手（</w:t>
      </w:r>
      <w:r w:rsidRPr="00D41861">
        <w:t>全国高校駅伝登録選手も含</w:t>
      </w:r>
      <w:r w:rsidR="00876911" w:rsidRPr="00D41861">
        <w:rPr>
          <w:rFonts w:hint="eastAsia"/>
        </w:rPr>
        <w:t>む）は</w:t>
      </w:r>
      <w:r w:rsidRPr="00D41861">
        <w:t>申込をしてください。</w:t>
      </w:r>
    </w:p>
    <w:p w:rsidR="00352DFA" w:rsidRPr="00D41861" w:rsidRDefault="00B319DA" w:rsidP="00B319DA">
      <w:pPr>
        <w:spacing w:line="280" w:lineRule="exact"/>
      </w:pPr>
      <w:r>
        <w:rPr>
          <w:rFonts w:hint="eastAsia"/>
        </w:rPr>
        <w:t xml:space="preserve">① </w:t>
      </w:r>
      <w:r w:rsidR="00352DFA" w:rsidRPr="00D41861">
        <w:t>申込締切</w:t>
      </w:r>
      <w:r w:rsidR="00352DFA" w:rsidRPr="00D41861">
        <w:rPr>
          <w:rFonts w:hint="eastAsia"/>
        </w:rPr>
        <w:t xml:space="preserve">　</w:t>
      </w:r>
      <w:r w:rsidR="00352DFA" w:rsidRPr="00D41861">
        <w:t>令和</w:t>
      </w:r>
      <w:r>
        <w:rPr>
          <w:rFonts w:hint="eastAsia"/>
        </w:rPr>
        <w:t>5</w:t>
      </w:r>
      <w:r w:rsidR="00352DFA" w:rsidRPr="00D41861">
        <w:t>年12月1</w:t>
      </w:r>
      <w:r w:rsidR="00A341ED">
        <w:rPr>
          <w:rFonts w:hint="eastAsia"/>
        </w:rPr>
        <w:t>3</w:t>
      </w:r>
      <w:r w:rsidR="00352DFA" w:rsidRPr="00D41861">
        <w:t>日</w:t>
      </w:r>
      <w:r>
        <w:rPr>
          <w:rFonts w:hint="eastAsia"/>
        </w:rPr>
        <w:t>(水</w:t>
      </w:r>
      <w:r>
        <w:t>)</w:t>
      </w:r>
      <w:bookmarkStart w:id="0" w:name="_GoBack"/>
      <w:bookmarkEnd w:id="0"/>
    </w:p>
    <w:p w:rsidR="00352DFA" w:rsidRPr="00D41861" w:rsidRDefault="00352DFA" w:rsidP="00876911">
      <w:pPr>
        <w:spacing w:line="280" w:lineRule="exact"/>
      </w:pPr>
      <w:r w:rsidRPr="00D41861">
        <w:rPr>
          <w:rFonts w:hint="eastAsia"/>
        </w:rPr>
        <w:t>②</w:t>
      </w:r>
      <w:r w:rsidRPr="00D41861">
        <w:t xml:space="preserve"> 申込先</w:t>
      </w:r>
      <w:r w:rsidRPr="00D41861">
        <w:rPr>
          <w:rFonts w:hint="eastAsia"/>
        </w:rPr>
        <w:t xml:space="preserve">　</w:t>
      </w:r>
      <w:r w:rsidR="009E1007" w:rsidRPr="00D41861">
        <w:rPr>
          <w:rFonts w:hint="eastAsia"/>
        </w:rPr>
        <w:t>s</w:t>
      </w:r>
      <w:r w:rsidR="009E1007" w:rsidRPr="00D41861">
        <w:t>ports_sghcspf</w:t>
      </w:r>
      <w:r w:rsidRPr="00D41861">
        <w:t>@sagawa-artmuseum.or.jp</w:t>
      </w:r>
    </w:p>
    <w:p w:rsidR="00352DFA" w:rsidRPr="00D41861" w:rsidRDefault="00352DFA" w:rsidP="00876911">
      <w:pPr>
        <w:spacing w:line="280" w:lineRule="exact"/>
      </w:pPr>
    </w:p>
    <w:p w:rsidR="00352DFA" w:rsidRPr="00D41861" w:rsidRDefault="00352DFA" w:rsidP="00876911">
      <w:pPr>
        <w:spacing w:line="280" w:lineRule="exact"/>
      </w:pPr>
      <w:r w:rsidRPr="00D41861">
        <w:t>10</w:t>
      </w:r>
      <w:r w:rsidRPr="00D41861">
        <w:rPr>
          <w:rFonts w:hint="eastAsia"/>
        </w:rPr>
        <w:t>.注意事項</w:t>
      </w:r>
    </w:p>
    <w:p w:rsidR="00352DFA" w:rsidRPr="00D41861" w:rsidRDefault="00352DFA" w:rsidP="00876911">
      <w:pPr>
        <w:spacing w:line="280" w:lineRule="exact"/>
      </w:pPr>
      <w:r w:rsidRPr="00D41861">
        <w:rPr>
          <w:rFonts w:hint="eastAsia"/>
        </w:rPr>
        <w:t>①</w:t>
      </w:r>
      <w:r w:rsidRPr="00D41861">
        <w:t xml:space="preserve"> 本大会は202</w:t>
      </w:r>
      <w:r w:rsidR="00A341ED">
        <w:rPr>
          <w:rFonts w:hint="eastAsia"/>
        </w:rPr>
        <w:t>3</w:t>
      </w:r>
      <w:r w:rsidRPr="00D41861">
        <w:t>年日本陸上競技連盟規則に基づいて実施する。</w:t>
      </w:r>
    </w:p>
    <w:p w:rsidR="00352DFA" w:rsidRPr="00D41861" w:rsidRDefault="00352DFA" w:rsidP="00876911">
      <w:pPr>
        <w:spacing w:line="280" w:lineRule="exact"/>
      </w:pPr>
      <w:r w:rsidRPr="00D41861">
        <w:rPr>
          <w:rFonts w:hint="eastAsia"/>
        </w:rPr>
        <w:t>②</w:t>
      </w:r>
      <w:r w:rsidRPr="00D41861">
        <w:t xml:space="preserve"> </w:t>
      </w:r>
      <w:r w:rsidR="000C3A3F" w:rsidRPr="00D41861">
        <w:rPr>
          <w:rFonts w:hint="eastAsia"/>
        </w:rPr>
        <w:t>計時は写真判定システム</w:t>
      </w:r>
      <w:r w:rsidR="00D00323" w:rsidRPr="00D41861">
        <w:rPr>
          <w:rFonts w:hint="eastAsia"/>
        </w:rPr>
        <w:t>による全自動計時（電気計時）</w:t>
      </w:r>
      <w:r w:rsidRPr="00D41861">
        <w:t>にて行う。</w:t>
      </w:r>
    </w:p>
    <w:p w:rsidR="00352DFA" w:rsidRPr="00D41861" w:rsidRDefault="00352DFA" w:rsidP="00876911">
      <w:pPr>
        <w:spacing w:line="280" w:lineRule="exact"/>
      </w:pPr>
      <w:r w:rsidRPr="00D41861">
        <w:rPr>
          <w:rFonts w:hint="eastAsia"/>
        </w:rPr>
        <w:t>③</w:t>
      </w:r>
      <w:r w:rsidRPr="00D41861">
        <w:t xml:space="preserve"> 競技中に発生した事故・怪我等については、主催者では責任を負えません。</w:t>
      </w:r>
    </w:p>
    <w:p w:rsidR="00352DFA" w:rsidRPr="00D41861" w:rsidRDefault="00352DFA" w:rsidP="00876911">
      <w:pPr>
        <w:spacing w:line="280" w:lineRule="exact"/>
      </w:pPr>
      <w:r w:rsidRPr="00D41861">
        <w:rPr>
          <w:rFonts w:hint="eastAsia"/>
        </w:rPr>
        <w:t>④</w:t>
      </w:r>
      <w:r w:rsidRPr="00D41861">
        <w:t xml:space="preserve"> 待機場所・駐車場案内については、係員の指示に従って下さい。許可された建物以外は立ち入らな</w:t>
      </w:r>
    </w:p>
    <w:p w:rsidR="00352DFA" w:rsidRPr="00D41861" w:rsidRDefault="00352DFA" w:rsidP="00876911">
      <w:pPr>
        <w:spacing w:line="280" w:lineRule="exact"/>
        <w:ind w:firstLineChars="100" w:firstLine="210"/>
      </w:pPr>
      <w:r w:rsidRPr="00D41861">
        <w:rPr>
          <w:rFonts w:hint="eastAsia"/>
        </w:rPr>
        <w:t>いようにしてください。</w:t>
      </w:r>
    </w:p>
    <w:p w:rsidR="00352DFA" w:rsidRPr="00D41861" w:rsidRDefault="00352DFA" w:rsidP="00876911">
      <w:pPr>
        <w:spacing w:line="280" w:lineRule="exact"/>
      </w:pPr>
      <w:r w:rsidRPr="00D41861">
        <w:rPr>
          <w:rFonts w:hint="eastAsia"/>
        </w:rPr>
        <w:t>⑤</w:t>
      </w:r>
      <w:r w:rsidRPr="00D41861">
        <w:t xml:space="preserve"> 速報は密を避けるため各校顧問の先生にお渡しします。</w:t>
      </w:r>
    </w:p>
    <w:p w:rsidR="00352DFA" w:rsidRPr="00D41861" w:rsidRDefault="00352DFA" w:rsidP="004036AA">
      <w:pPr>
        <w:spacing w:line="280" w:lineRule="exact"/>
      </w:pPr>
      <w:r w:rsidRPr="00D41861">
        <w:rPr>
          <w:rFonts w:hint="eastAsia"/>
        </w:rPr>
        <w:t>⑥</w:t>
      </w:r>
      <w:r w:rsidRPr="00D41861">
        <w:t xml:space="preserve"> 本競技会におい</w:t>
      </w:r>
      <w:r w:rsidR="00CD33C3" w:rsidRPr="00D41861">
        <w:rPr>
          <w:rFonts w:hint="eastAsia"/>
        </w:rPr>
        <w:t>ては</w:t>
      </w:r>
      <w:r w:rsidRPr="00D41861">
        <w:t>WA規則第143条（TR５：シューズ）を適用します。</w:t>
      </w:r>
    </w:p>
    <w:p w:rsidR="00352DFA" w:rsidRPr="00D41861" w:rsidRDefault="00352DFA" w:rsidP="00876911">
      <w:pPr>
        <w:spacing w:line="280" w:lineRule="exact"/>
      </w:pPr>
      <w:r w:rsidRPr="00D41861">
        <w:rPr>
          <w:rFonts w:hint="eastAsia"/>
        </w:rPr>
        <w:t>⑦</w:t>
      </w:r>
      <w:r w:rsidRPr="00D41861">
        <w:t xml:space="preserve"> アスリートビブスは主催者が準備します。</w:t>
      </w:r>
    </w:p>
    <w:p w:rsidR="00F6256E" w:rsidRPr="00D41861" w:rsidRDefault="00352DFA" w:rsidP="004036AA">
      <w:pPr>
        <w:spacing w:line="280" w:lineRule="exact"/>
        <w:ind w:left="210" w:hangingChars="100" w:hanging="210"/>
      </w:pPr>
      <w:r w:rsidRPr="00D41861">
        <w:rPr>
          <w:rFonts w:hint="eastAsia"/>
        </w:rPr>
        <w:t>⑧</w:t>
      </w:r>
      <w:r w:rsidRPr="00D41861">
        <w:t xml:space="preserve"> </w:t>
      </w:r>
      <w:r w:rsidR="004036AA" w:rsidRPr="004036AA">
        <w:rPr>
          <w:rFonts w:hint="eastAsia"/>
        </w:rPr>
        <w:t>今後の社会情勢や災害気象情報によって競技会を中止せざるを得ない場合は</w:t>
      </w:r>
      <w:r w:rsidRPr="00D41861">
        <w:t>、競技会を中止する場合があります。</w:t>
      </w:r>
    </w:p>
    <w:p w:rsidR="00374166" w:rsidRDefault="00C6547A" w:rsidP="00C6547A">
      <w:pPr>
        <w:spacing w:line="280" w:lineRule="exact"/>
        <w:ind w:left="141" w:hangingChars="67" w:hanging="141"/>
      </w:pPr>
      <w:r>
        <w:rPr>
          <w:rFonts w:hint="eastAsia"/>
        </w:rPr>
        <w:t xml:space="preserve">⑨ </w:t>
      </w:r>
      <w:r w:rsidRPr="00C6547A">
        <w:rPr>
          <w:rFonts w:hint="eastAsia"/>
        </w:rPr>
        <w:t>本大会の映像、写真、記事、記録等のテレビ、新聞、雑誌、インターネット等への掲載権は主催者に属する。また財団ホームページ・</w:t>
      </w:r>
      <w:r w:rsidRPr="00C6547A">
        <w:t>SNS等で広報素材として使用することを予め承知すること。</w:t>
      </w:r>
    </w:p>
    <w:p w:rsidR="00C6547A" w:rsidRPr="00D41861" w:rsidRDefault="00C6547A" w:rsidP="00876911">
      <w:pPr>
        <w:spacing w:line="280" w:lineRule="exact"/>
      </w:pPr>
    </w:p>
    <w:p w:rsidR="00876911" w:rsidRPr="00D41861" w:rsidRDefault="00876911" w:rsidP="00876911">
      <w:pPr>
        <w:spacing w:line="280" w:lineRule="exact"/>
      </w:pPr>
      <w:r w:rsidRPr="00D41861">
        <w:rPr>
          <w:rFonts w:hint="eastAsia"/>
        </w:rPr>
        <w:t>11.その他</w:t>
      </w:r>
    </w:p>
    <w:p w:rsidR="00876911" w:rsidRPr="00D41861" w:rsidRDefault="00876911" w:rsidP="00876911">
      <w:pPr>
        <w:spacing w:line="280" w:lineRule="exact"/>
        <w:ind w:left="210" w:hangingChars="100" w:hanging="210"/>
      </w:pPr>
      <w:r w:rsidRPr="00D41861">
        <w:rPr>
          <w:rFonts w:hint="eastAsia"/>
        </w:rPr>
        <w:t>・大会当日、京都市内～競技場間の往復無料シャトルバスを運行いたします。乗車ご希望の学校は申込ファイルにご記入ください。（詳細は後日連絡いたします。）</w:t>
      </w:r>
    </w:p>
    <w:p w:rsidR="000F56B1" w:rsidRPr="00D41861" w:rsidRDefault="000F56B1" w:rsidP="00876911">
      <w:pPr>
        <w:spacing w:line="280" w:lineRule="exact"/>
        <w:ind w:left="210" w:hangingChars="100" w:hanging="210"/>
      </w:pPr>
      <w:r w:rsidRPr="00D41861">
        <w:rPr>
          <w:rFonts w:hint="eastAsia"/>
        </w:rPr>
        <w:t>・弁当を主催者側で準備いたします。監督・コーチならびに応援・付添選手も含めお申し込みください。</w:t>
      </w:r>
    </w:p>
    <w:p w:rsidR="000F56B1" w:rsidRPr="00D41861" w:rsidRDefault="000F56B1" w:rsidP="00876911">
      <w:pPr>
        <w:spacing w:line="280" w:lineRule="exact"/>
      </w:pPr>
    </w:p>
    <w:p w:rsidR="00374166" w:rsidRPr="00D41861" w:rsidRDefault="00374166" w:rsidP="00876911">
      <w:pPr>
        <w:spacing w:line="280" w:lineRule="exact"/>
      </w:pPr>
      <w:r w:rsidRPr="00D41861">
        <w:rPr>
          <w:rFonts w:hint="eastAsia"/>
        </w:rPr>
        <w:t>1</w:t>
      </w:r>
      <w:r w:rsidR="00876911" w:rsidRPr="00D41861">
        <w:rPr>
          <w:rFonts w:hint="eastAsia"/>
        </w:rPr>
        <w:t>2</w:t>
      </w:r>
      <w:r w:rsidRPr="00D41861">
        <w:rPr>
          <w:rFonts w:hint="eastAsia"/>
        </w:rPr>
        <w:t>.問い合わせ先</w:t>
      </w:r>
    </w:p>
    <w:p w:rsidR="00374166" w:rsidRPr="00876911" w:rsidRDefault="00374166" w:rsidP="00876911">
      <w:pPr>
        <w:spacing w:line="280" w:lineRule="exact"/>
      </w:pPr>
      <w:r w:rsidRPr="00D41861">
        <w:rPr>
          <w:rFonts w:hint="eastAsia"/>
        </w:rPr>
        <w:t xml:space="preserve">　何かございましたら</w:t>
      </w:r>
      <w:r w:rsidR="00F24063" w:rsidRPr="00D41861">
        <w:rPr>
          <w:rFonts w:hint="eastAsia"/>
        </w:rPr>
        <w:t>右記</w:t>
      </w:r>
      <w:r w:rsidRPr="00D41861">
        <w:rPr>
          <w:rFonts w:hint="eastAsia"/>
        </w:rPr>
        <w:t>までご連絡ください。大会事務</w:t>
      </w:r>
      <w:r w:rsidRPr="00876911">
        <w:rPr>
          <w:rFonts w:hint="eastAsia"/>
        </w:rPr>
        <w:t xml:space="preserve">局　</w:t>
      </w:r>
      <w:r w:rsidR="00061C66" w:rsidRPr="00876911">
        <w:t>sports_sghcspf@sagawa-artmuseum.or.jp</w:t>
      </w:r>
    </w:p>
    <w:sectPr w:rsidR="00374166" w:rsidRPr="00876911" w:rsidSect="002911D4">
      <w:pgSz w:w="11906" w:h="16838" w:code="9"/>
      <w:pgMar w:top="1021" w:right="1077" w:bottom="1021" w:left="1077"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50A8"/>
    <w:multiLevelType w:val="hybridMultilevel"/>
    <w:tmpl w:val="0CB2826A"/>
    <w:lvl w:ilvl="0" w:tplc="96C0C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852FCB"/>
    <w:multiLevelType w:val="hybridMultilevel"/>
    <w:tmpl w:val="D27A34FC"/>
    <w:lvl w:ilvl="0" w:tplc="D05E6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FA"/>
    <w:rsid w:val="00061C66"/>
    <w:rsid w:val="000C3A3F"/>
    <w:rsid w:val="000F56B1"/>
    <w:rsid w:val="00221A1D"/>
    <w:rsid w:val="002911D4"/>
    <w:rsid w:val="00352DFA"/>
    <w:rsid w:val="00374166"/>
    <w:rsid w:val="004036AA"/>
    <w:rsid w:val="00547C47"/>
    <w:rsid w:val="005E4176"/>
    <w:rsid w:val="005F2F19"/>
    <w:rsid w:val="00612744"/>
    <w:rsid w:val="00876911"/>
    <w:rsid w:val="008B3940"/>
    <w:rsid w:val="00917135"/>
    <w:rsid w:val="009E1007"/>
    <w:rsid w:val="009E1A97"/>
    <w:rsid w:val="00A312B1"/>
    <w:rsid w:val="00A341ED"/>
    <w:rsid w:val="00B13FCE"/>
    <w:rsid w:val="00B319DA"/>
    <w:rsid w:val="00B97253"/>
    <w:rsid w:val="00BC6204"/>
    <w:rsid w:val="00C6547A"/>
    <w:rsid w:val="00CD33C3"/>
    <w:rsid w:val="00D00323"/>
    <w:rsid w:val="00D41861"/>
    <w:rsid w:val="00F24063"/>
    <w:rsid w:val="00F6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1ACCDF"/>
  <w15:chartTrackingRefBased/>
  <w15:docId w15:val="{68E57209-44C5-4B33-A13E-D2597D5F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8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SGHGROUP</dc:creator>
  <cp:keywords/>
  <dc:description/>
  <cp:lastModifiedBy>SGHGROUP</cp:lastModifiedBy>
  <cp:revision>5</cp:revision>
  <cp:lastPrinted>2021-10-19T06:13:00Z</cp:lastPrinted>
  <dcterms:created xsi:type="dcterms:W3CDTF">2023-09-14T03:54:00Z</dcterms:created>
  <dcterms:modified xsi:type="dcterms:W3CDTF">2023-10-11T00:50:00Z</dcterms:modified>
</cp:coreProperties>
</file>